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BA25A9">
        <w:rPr>
          <w:b/>
          <w:bCs/>
          <w:lang w:val="uk-UA"/>
        </w:rPr>
        <w:t>14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B60EF2">
        <w:rPr>
          <w:b/>
          <w:bCs/>
          <w:lang w:val="uk-UA"/>
        </w:rPr>
        <w:t>14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BA25A9">
        <w:rPr>
          <w:color w:val="auto"/>
        </w:rPr>
        <w:t>14</w:t>
      </w:r>
      <w:r w:rsidRPr="0001116B">
        <w:rPr>
          <w:color w:val="auto"/>
        </w:rPr>
        <w:t>.</w:t>
      </w:r>
      <w:r w:rsidR="00BA25A9">
        <w:rPr>
          <w:color w:val="auto"/>
        </w:rPr>
        <w:t xml:space="preserve"> </w:t>
      </w:r>
      <w:r w:rsidR="00BA25A9" w:rsidRPr="00BA25A9">
        <w:t>Про внесення змін до Положення про ревізора Товариства шляхом викладення його в новій редакції. Про надання повноважень щодо підписання Положення про ревізора Товариства (нова редакція)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2F5745">
        <w:rPr>
          <w:bCs/>
          <w:iCs/>
          <w:color w:val="auto"/>
        </w:rPr>
        <w:t xml:space="preserve"> </w:t>
      </w:r>
      <w:r w:rsidR="002F5745" w:rsidRPr="00E9397C">
        <w:t xml:space="preserve">Внести зміни до Положення про ревізора ПРИВАТНОГО АКЦІОНЕРНОГО ТОВАРИСТВА «КОНОТОПСЬКИЙ ХЛІБОКОМБІНАТ» шляхом викладення його в новій редакції. Затвердити Положення про ревізора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="002F5745" w:rsidRPr="00E9397C">
        <w:t>Вощенко</w:t>
      </w:r>
      <w:proofErr w:type="spellEnd"/>
      <w:r w:rsidR="002F5745" w:rsidRPr="00E9397C">
        <w:t xml:space="preserve"> Тетян</w:t>
      </w:r>
      <w:r w:rsidR="00F45016">
        <w:t>у</w:t>
      </w:r>
      <w:r w:rsidR="002F5745" w:rsidRPr="00E9397C">
        <w:t xml:space="preserve"> Миколаївн</w:t>
      </w:r>
      <w:r w:rsidR="00F45016">
        <w:t>у</w:t>
      </w:r>
      <w:r w:rsidR="002F5745" w:rsidRPr="00E9397C">
        <w:rPr>
          <w:color w:val="FF0000"/>
        </w:rPr>
        <w:t xml:space="preserve"> </w:t>
      </w:r>
      <w:r w:rsidR="002F5745" w:rsidRPr="00E9397C">
        <w:t>на підписання Положення про ревізора ПРИВАТНОГО АКЦІОНЕРНОГО ТОВАРИСТВА «КОНОТОПСЬКИЙ ХЛІБОКОМБІНАТ» (нова редакція)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6E2B10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bookmarkStart w:id="0" w:name="_GoBack"/>
      <w:r w:rsidRPr="006E2B10">
        <w:rPr>
          <w:lang w:val="uk-UA"/>
        </w:rPr>
        <w:t xml:space="preserve">бюлетенів – </w:t>
      </w:r>
      <w:r w:rsidR="006E2B10" w:rsidRPr="006E2B10">
        <w:rPr>
          <w:lang w:val="uk-UA"/>
        </w:rPr>
        <w:t>2</w:t>
      </w:r>
      <w:r w:rsidRPr="006E2B10">
        <w:rPr>
          <w:lang w:val="uk-UA"/>
        </w:rPr>
        <w:t>.</w:t>
      </w:r>
    </w:p>
    <w:p w:rsidR="005804D3" w:rsidRPr="006E2B10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6E2B10">
        <w:rPr>
          <w:lang w:val="uk-UA"/>
        </w:rPr>
        <w:t xml:space="preserve">Кількість бюлетенів, що надійшли від акціонерів після голосування – </w:t>
      </w:r>
      <w:r w:rsidR="006E2B10" w:rsidRPr="006E2B10">
        <w:rPr>
          <w:lang w:val="uk-UA"/>
        </w:rPr>
        <w:t>2</w:t>
      </w:r>
      <w:r w:rsidRPr="006E2B10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6E2B10">
        <w:rPr>
          <w:lang w:val="uk-UA"/>
        </w:rPr>
        <w:t>«</w:t>
      </w:r>
      <w:r w:rsidRPr="006E2B10">
        <w:t>За</w:t>
      </w:r>
      <w:r w:rsidRPr="006E2B10">
        <w:rPr>
          <w:lang w:val="uk-UA"/>
        </w:rPr>
        <w:t>»</w:t>
      </w:r>
      <w:r w:rsidRPr="006E2B10">
        <w:t xml:space="preserve"> – </w:t>
      </w:r>
      <w:r w:rsidR="006E2B10" w:rsidRPr="006E2B10">
        <w:rPr>
          <w:lang w:val="uk-UA"/>
        </w:rPr>
        <w:t>707271</w:t>
      </w:r>
      <w:r w:rsidR="006E2B10" w:rsidRPr="006E2B10">
        <w:rPr>
          <w:lang w:val="uk-UA"/>
        </w:rPr>
        <w:t xml:space="preserve"> </w:t>
      </w:r>
      <w:r w:rsidRPr="006E2B10">
        <w:t xml:space="preserve"> </w:t>
      </w:r>
      <w:proofErr w:type="spellStart"/>
      <w:r w:rsidRPr="006E2B10">
        <w:t>голосів</w:t>
      </w:r>
      <w:proofErr w:type="spellEnd"/>
      <w:r w:rsidRPr="006E2B10">
        <w:t xml:space="preserve">, </w:t>
      </w:r>
      <w:proofErr w:type="spellStart"/>
      <w:r w:rsidRPr="006E2B10">
        <w:t>або</w:t>
      </w:r>
      <w:proofErr w:type="spellEnd"/>
      <w:r w:rsidRPr="006E2B10">
        <w:t xml:space="preserve"> 100% </w:t>
      </w:r>
      <w:proofErr w:type="spellStart"/>
      <w:r w:rsidRPr="006E2B10">
        <w:t>голосів</w:t>
      </w:r>
      <w:proofErr w:type="spellEnd"/>
      <w:r w:rsidRPr="006E2B10">
        <w:rPr>
          <w:lang w:val="uk-UA"/>
        </w:rPr>
        <w:t xml:space="preserve"> акціонерів</w:t>
      </w:r>
      <w:r w:rsidRPr="006E2B10">
        <w:t xml:space="preserve">, </w:t>
      </w:r>
      <w:r w:rsidRPr="006E2B10">
        <w:rPr>
          <w:lang w:val="uk-UA"/>
        </w:rPr>
        <w:t xml:space="preserve">які зареєструвалися для </w:t>
      </w:r>
      <w:bookmarkEnd w:id="0"/>
      <w:r w:rsidRPr="0001116B">
        <w:rPr>
          <w:lang w:val="uk-UA"/>
        </w:rPr>
        <w:t>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2F5745" w:rsidP="005804D3">
      <w:pPr>
        <w:pStyle w:val="a4"/>
        <w:ind w:firstLine="708"/>
        <w:rPr>
          <w:color w:val="auto"/>
        </w:rPr>
      </w:pPr>
      <w:r w:rsidRPr="002F5745">
        <w:rPr>
          <w:b/>
        </w:rPr>
        <w:t xml:space="preserve">Внести зміни до Положення про ревізора ПРИВАТНОГО АКЦІОНЕРНОГО ТОВАРИСТВА «КОНОТОПСЬКИЙ ХЛІБОКОМБІНАТ» шляхом викладення його в новій редакції. Затвердити Положення про ревізора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Pr="002F5745">
        <w:rPr>
          <w:b/>
        </w:rPr>
        <w:t>Вощенко</w:t>
      </w:r>
      <w:proofErr w:type="spellEnd"/>
      <w:r w:rsidRPr="002F5745">
        <w:rPr>
          <w:b/>
        </w:rPr>
        <w:t xml:space="preserve"> Тетян</w:t>
      </w:r>
      <w:r w:rsidR="001A2440">
        <w:rPr>
          <w:b/>
        </w:rPr>
        <w:t>у</w:t>
      </w:r>
      <w:r w:rsidRPr="002F5745">
        <w:rPr>
          <w:b/>
        </w:rPr>
        <w:t xml:space="preserve"> Миколаївн</w:t>
      </w:r>
      <w:r w:rsidR="001A2440">
        <w:rPr>
          <w:b/>
        </w:rPr>
        <w:t>у</w:t>
      </w:r>
      <w:r w:rsidRPr="002F5745">
        <w:rPr>
          <w:b/>
          <w:color w:val="FF0000"/>
        </w:rPr>
        <w:t xml:space="preserve"> </w:t>
      </w:r>
      <w:r w:rsidRPr="002F5745">
        <w:rPr>
          <w:b/>
        </w:rPr>
        <w:t>на підписання Положення про ревізора ПРИВАТНОГО АКЦІОНЕРНОГО ТОВАРИСТВА «КОНОТОПСЬКИЙ ХЛІБОКОМБІНАТ» (нова редакція)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1A2440"/>
    <w:rsid w:val="00207468"/>
    <w:rsid w:val="00251ECC"/>
    <w:rsid w:val="00266AB8"/>
    <w:rsid w:val="00274CE3"/>
    <w:rsid w:val="002768B7"/>
    <w:rsid w:val="0029384A"/>
    <w:rsid w:val="002A6DE4"/>
    <w:rsid w:val="002B1241"/>
    <w:rsid w:val="002F5745"/>
    <w:rsid w:val="00304B62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6E2B10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60EF2"/>
    <w:rsid w:val="00B97065"/>
    <w:rsid w:val="00BA25A9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C669C"/>
    <w:rsid w:val="00DE1BFB"/>
    <w:rsid w:val="00E613EA"/>
    <w:rsid w:val="00EA5231"/>
    <w:rsid w:val="00EB03A3"/>
    <w:rsid w:val="00EE6C9D"/>
    <w:rsid w:val="00F45016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92AD5"/>
  <w15:docId w15:val="{B1D8910E-F7FB-430F-A969-5D10201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6E2B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E2B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2018-04-18T06:50:00Z</cp:lastPrinted>
  <dcterms:created xsi:type="dcterms:W3CDTF">2018-04-18T06:47:00Z</dcterms:created>
  <dcterms:modified xsi:type="dcterms:W3CDTF">2018-04-18T06:50:00Z</dcterms:modified>
</cp:coreProperties>
</file>