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F3163" w:rsidRPr="003F3163">
        <w:rPr>
          <w:b/>
          <w:bCs/>
        </w:rPr>
        <w:t>1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F3163" w:rsidRPr="003F3163">
        <w:rPr>
          <w:b/>
          <w:bCs/>
        </w:rPr>
        <w:t>1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4C33CA">
        <w:rPr>
          <w:b w:val="0"/>
        </w:rPr>
        <w:t>1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3759BD" w:rsidRPr="003759BD">
        <w:rPr>
          <w:b w:val="0"/>
        </w:rPr>
        <w:t>Про обрання лічильної комісії річних загальних зборів акціонерів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3759BD" w:rsidRPr="003759BD">
        <w:rPr>
          <w:color w:val="auto"/>
          <w:sz w:val="24"/>
          <w:szCs w:val="24"/>
        </w:rPr>
        <w:t xml:space="preserve">Обрати </w:t>
      </w:r>
      <w:proofErr w:type="spellStart"/>
      <w:r w:rsidR="003759BD" w:rsidRPr="003759BD">
        <w:rPr>
          <w:color w:val="auto"/>
          <w:sz w:val="24"/>
          <w:szCs w:val="24"/>
        </w:rPr>
        <w:t>лічильну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комісію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річних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загальних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зборів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акціонерів</w:t>
      </w:r>
      <w:proofErr w:type="spellEnd"/>
      <w:r w:rsidR="003759BD" w:rsidRPr="003759BD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у </w:t>
      </w:r>
      <w:proofErr w:type="spellStart"/>
      <w:r w:rsidR="003759BD" w:rsidRPr="003759BD">
        <w:rPr>
          <w:color w:val="auto"/>
          <w:sz w:val="24"/>
          <w:szCs w:val="24"/>
        </w:rPr>
        <w:t>складі</w:t>
      </w:r>
      <w:proofErr w:type="spellEnd"/>
      <w:r w:rsidR="003759BD" w:rsidRPr="003759BD">
        <w:rPr>
          <w:color w:val="auto"/>
          <w:sz w:val="24"/>
          <w:szCs w:val="24"/>
        </w:rPr>
        <w:t xml:space="preserve"> 2 (</w:t>
      </w:r>
      <w:proofErr w:type="spellStart"/>
      <w:r w:rsidR="003759BD" w:rsidRPr="003759BD">
        <w:rPr>
          <w:color w:val="auto"/>
          <w:sz w:val="24"/>
          <w:szCs w:val="24"/>
        </w:rPr>
        <w:t>двох</w:t>
      </w:r>
      <w:proofErr w:type="spellEnd"/>
      <w:r w:rsidR="003759BD" w:rsidRPr="003759BD">
        <w:rPr>
          <w:color w:val="auto"/>
          <w:sz w:val="24"/>
          <w:szCs w:val="24"/>
        </w:rPr>
        <w:t xml:space="preserve">) </w:t>
      </w:r>
      <w:proofErr w:type="spellStart"/>
      <w:r w:rsidR="003759BD" w:rsidRPr="003759BD">
        <w:rPr>
          <w:color w:val="auto"/>
          <w:sz w:val="24"/>
          <w:szCs w:val="24"/>
        </w:rPr>
        <w:t>осіб</w:t>
      </w:r>
      <w:proofErr w:type="spellEnd"/>
      <w:r w:rsidR="003759BD" w:rsidRPr="003759BD">
        <w:rPr>
          <w:color w:val="auto"/>
          <w:sz w:val="24"/>
          <w:szCs w:val="24"/>
        </w:rPr>
        <w:t xml:space="preserve">, а </w:t>
      </w:r>
      <w:proofErr w:type="spellStart"/>
      <w:r w:rsidR="003759BD" w:rsidRPr="003759BD">
        <w:rPr>
          <w:color w:val="auto"/>
          <w:sz w:val="24"/>
          <w:szCs w:val="24"/>
        </w:rPr>
        <w:t>саме</w:t>
      </w:r>
      <w:proofErr w:type="spellEnd"/>
      <w:r w:rsidR="003759BD" w:rsidRPr="003759BD">
        <w:rPr>
          <w:color w:val="auto"/>
          <w:sz w:val="24"/>
          <w:szCs w:val="24"/>
        </w:rPr>
        <w:t xml:space="preserve">: Худенко </w:t>
      </w:r>
      <w:proofErr w:type="spellStart"/>
      <w:r w:rsidR="003759BD" w:rsidRPr="003759BD">
        <w:rPr>
          <w:color w:val="auto"/>
          <w:sz w:val="24"/>
          <w:szCs w:val="24"/>
        </w:rPr>
        <w:t>Ніну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Андріївну</w:t>
      </w:r>
      <w:proofErr w:type="spellEnd"/>
      <w:r w:rsidR="003759BD" w:rsidRPr="003759BD">
        <w:rPr>
          <w:color w:val="auto"/>
          <w:sz w:val="24"/>
          <w:szCs w:val="24"/>
        </w:rPr>
        <w:t xml:space="preserve"> - головою </w:t>
      </w:r>
      <w:proofErr w:type="spellStart"/>
      <w:r w:rsidR="003759BD" w:rsidRPr="003759BD">
        <w:rPr>
          <w:color w:val="auto"/>
          <w:sz w:val="24"/>
          <w:szCs w:val="24"/>
        </w:rPr>
        <w:t>лічильної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комісії</w:t>
      </w:r>
      <w:proofErr w:type="spellEnd"/>
      <w:r w:rsidR="003759BD" w:rsidRPr="003759BD">
        <w:rPr>
          <w:color w:val="auto"/>
          <w:sz w:val="24"/>
          <w:szCs w:val="24"/>
        </w:rPr>
        <w:t xml:space="preserve">, а </w:t>
      </w:r>
      <w:proofErr w:type="spellStart"/>
      <w:r w:rsidR="003759BD" w:rsidRPr="003759BD">
        <w:rPr>
          <w:color w:val="auto"/>
          <w:sz w:val="24"/>
          <w:szCs w:val="24"/>
        </w:rPr>
        <w:t>Іваницю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Євгенія</w:t>
      </w:r>
      <w:proofErr w:type="spellEnd"/>
      <w:r w:rsidR="003759BD" w:rsidRPr="003759BD">
        <w:rPr>
          <w:color w:val="auto"/>
          <w:sz w:val="24"/>
          <w:szCs w:val="24"/>
        </w:rPr>
        <w:t xml:space="preserve"> Владиславовича - членом </w:t>
      </w:r>
      <w:proofErr w:type="spellStart"/>
      <w:r w:rsidR="003759BD" w:rsidRPr="003759BD">
        <w:rPr>
          <w:color w:val="auto"/>
          <w:sz w:val="24"/>
          <w:szCs w:val="24"/>
        </w:rPr>
        <w:t>лічильної</w:t>
      </w:r>
      <w:proofErr w:type="spellEnd"/>
      <w:r w:rsidR="003759BD" w:rsidRPr="003759BD">
        <w:rPr>
          <w:color w:val="auto"/>
          <w:sz w:val="24"/>
          <w:szCs w:val="24"/>
        </w:rPr>
        <w:t xml:space="preserve"> </w:t>
      </w:r>
      <w:proofErr w:type="spellStart"/>
      <w:r w:rsidR="003759BD" w:rsidRPr="003759BD">
        <w:rPr>
          <w:color w:val="auto"/>
          <w:sz w:val="24"/>
          <w:szCs w:val="24"/>
        </w:rPr>
        <w:t>комісії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3F2B4B" w:rsidRDefault="003F2B4B" w:rsidP="003F2B4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3F2B4B" w:rsidRDefault="003F2B4B" w:rsidP="003F2B4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3F2B4B" w:rsidRDefault="003F2B4B" w:rsidP="003F2B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F2B4B" w:rsidRDefault="003F2B4B" w:rsidP="003F2B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F2B4B" w:rsidRDefault="003F2B4B" w:rsidP="003F2B4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3F2B4B" w:rsidRDefault="003F2B4B" w:rsidP="003F2B4B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3F2B4B" w:rsidRDefault="003F2B4B" w:rsidP="003F2B4B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3F2B4B" w:rsidP="003F2B4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3759BD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3759BD">
        <w:rPr>
          <w:b/>
          <w:color w:val="auto"/>
          <w:sz w:val="24"/>
          <w:szCs w:val="24"/>
          <w:lang w:val="uk-UA"/>
        </w:rPr>
        <w:t xml:space="preserve">Обрати лічильну комісію річних загальних зборів акціонерів ПРИВАТНОГО АКЦІОНЕРНОГО ТОВАРИСТВА «КОНОТОПСЬКИЙ ХЛІБОКОМБІНАТ» у складі 2 (двох) осіб, а саме: </w:t>
      </w:r>
      <w:proofErr w:type="spellStart"/>
      <w:r w:rsidRPr="003759BD">
        <w:rPr>
          <w:b/>
          <w:color w:val="auto"/>
          <w:sz w:val="24"/>
          <w:szCs w:val="24"/>
          <w:lang w:val="uk-UA"/>
        </w:rPr>
        <w:t>Худенко</w:t>
      </w:r>
      <w:proofErr w:type="spellEnd"/>
      <w:r w:rsidRPr="003759BD">
        <w:rPr>
          <w:b/>
          <w:color w:val="auto"/>
          <w:sz w:val="24"/>
          <w:szCs w:val="24"/>
          <w:lang w:val="uk-UA"/>
        </w:rPr>
        <w:t xml:space="preserve"> Ніну Андріївну</w:t>
      </w:r>
      <w:r w:rsidRPr="002F5507">
        <w:rPr>
          <w:b/>
          <w:color w:val="auto"/>
          <w:sz w:val="24"/>
          <w:szCs w:val="24"/>
        </w:rPr>
        <w:t> </w:t>
      </w:r>
      <w:r w:rsidRPr="003759BD">
        <w:rPr>
          <w:b/>
          <w:color w:val="auto"/>
          <w:sz w:val="24"/>
          <w:szCs w:val="24"/>
          <w:lang w:val="uk-UA"/>
        </w:rPr>
        <w:t xml:space="preserve">- головою лічильної комісії, а </w:t>
      </w:r>
      <w:proofErr w:type="spellStart"/>
      <w:r w:rsidRPr="003759BD">
        <w:rPr>
          <w:b/>
          <w:color w:val="auto"/>
          <w:sz w:val="24"/>
          <w:szCs w:val="24"/>
          <w:lang w:val="uk-UA"/>
        </w:rPr>
        <w:t>Іваницю</w:t>
      </w:r>
      <w:proofErr w:type="spellEnd"/>
      <w:r w:rsidRPr="003759BD">
        <w:rPr>
          <w:b/>
          <w:color w:val="auto"/>
          <w:sz w:val="24"/>
          <w:szCs w:val="24"/>
          <w:lang w:val="uk-UA"/>
        </w:rPr>
        <w:t xml:space="preserve"> </w:t>
      </w:r>
      <w:r w:rsidRPr="003F2B4B">
        <w:rPr>
          <w:b/>
          <w:color w:val="auto"/>
          <w:sz w:val="24"/>
          <w:szCs w:val="24"/>
          <w:lang w:val="uk-UA"/>
        </w:rPr>
        <w:t>Євгенія Владиславовича - членом лічильної комісії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тимчасової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110732">
        <w:rPr>
          <w:lang w:val="uk-UA"/>
        </w:rPr>
        <w:t xml:space="preserve">тимчасової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2B4B"/>
    <w:rsid w:val="003F3163"/>
    <w:rsid w:val="00400375"/>
    <w:rsid w:val="00436288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72</cp:revision>
  <dcterms:created xsi:type="dcterms:W3CDTF">2018-02-22T12:57:00Z</dcterms:created>
  <dcterms:modified xsi:type="dcterms:W3CDTF">2021-03-18T09:38:00Z</dcterms:modified>
</cp:coreProperties>
</file>