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3E71" w14:textId="0500A634" w:rsidR="009228B6" w:rsidRPr="007D7BC3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rPr>
          <w:rFonts w:eastAsia="Times New Roman" w:cs="Times New Roman"/>
          <w:b/>
          <w:bCs/>
          <w:kern w:val="0"/>
          <w:sz w:val="20"/>
          <w:szCs w:val="20"/>
          <w:lang w:eastAsia="uk-UA"/>
          <w14:ligatures w14:val="none"/>
        </w:rPr>
      </w:pPr>
      <w:r w:rsidRPr="007D7BC3">
        <w:rPr>
          <w:rFonts w:eastAsia="Times New Roman" w:cs="Times New Roman"/>
          <w:b/>
          <w:bCs/>
          <w:kern w:val="0"/>
          <w:sz w:val="20"/>
          <w:szCs w:val="20"/>
          <w:lang w:eastAsia="uk-UA"/>
          <w14:ligatures w14:val="none"/>
        </w:rPr>
        <w:t>ПРОЕКТ:</w:t>
      </w:r>
    </w:p>
    <w:p w14:paraId="79E94F6F" w14:textId="77777777" w:rsidR="00D9246B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 w:cs="Times New Roman"/>
          <w:b/>
          <w:bCs/>
          <w:kern w:val="0"/>
          <w:sz w:val="20"/>
          <w:szCs w:val="20"/>
          <w:lang w:eastAsia="uk-UA"/>
          <w14:ligatures w14:val="none"/>
        </w:rPr>
      </w:pPr>
      <w:r w:rsidRPr="009228B6">
        <w:rPr>
          <w:rFonts w:eastAsia="Times New Roman" w:cs="Times New Roman"/>
          <w:b/>
          <w:bCs/>
          <w:kern w:val="0"/>
          <w:sz w:val="20"/>
          <w:szCs w:val="20"/>
          <w:lang w:eastAsia="uk-UA"/>
          <w14:ligatures w14:val="none"/>
        </w:rPr>
        <w:t xml:space="preserve">КОНТРАКТ </w:t>
      </w:r>
      <w:r w:rsidRPr="009228B6">
        <w:rPr>
          <w:rFonts w:eastAsia="Times New Roman" w:cs="Times New Roman"/>
          <w:b/>
          <w:bCs/>
          <w:kern w:val="0"/>
          <w:sz w:val="20"/>
          <w:szCs w:val="20"/>
          <w:lang w:eastAsia="uk-UA"/>
          <w14:ligatures w14:val="none"/>
        </w:rPr>
        <w:br/>
        <w:t xml:space="preserve">           з Головою </w:t>
      </w:r>
      <w:r w:rsidR="00D9246B">
        <w:rPr>
          <w:rFonts w:eastAsia="Times New Roman" w:cs="Times New Roman"/>
          <w:b/>
          <w:bCs/>
          <w:kern w:val="0"/>
          <w:sz w:val="20"/>
          <w:szCs w:val="20"/>
          <w:lang w:eastAsia="uk-UA"/>
          <w14:ligatures w14:val="none"/>
        </w:rPr>
        <w:t xml:space="preserve">правління приватного </w:t>
      </w:r>
      <w:r w:rsidRPr="009228B6">
        <w:rPr>
          <w:rFonts w:eastAsia="Times New Roman" w:cs="Times New Roman"/>
          <w:b/>
          <w:bCs/>
          <w:kern w:val="0"/>
          <w:sz w:val="20"/>
          <w:szCs w:val="20"/>
          <w:lang w:eastAsia="uk-UA"/>
          <w14:ligatures w14:val="none"/>
        </w:rPr>
        <w:t xml:space="preserve">акціонерного товариства </w:t>
      </w:r>
    </w:p>
    <w:p w14:paraId="1C222895" w14:textId="3B8FA7A3" w:rsidR="009228B6" w:rsidRPr="009228B6" w:rsidRDefault="00D9246B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r>
        <w:rPr>
          <w:rFonts w:eastAsia="Times New Roman" w:cs="Times New Roman"/>
          <w:b/>
          <w:bCs/>
          <w:kern w:val="0"/>
          <w:sz w:val="20"/>
          <w:szCs w:val="20"/>
          <w:lang w:eastAsia="uk-UA"/>
          <w14:ligatures w14:val="none"/>
        </w:rPr>
        <w:t>«КОНОТОПСЬКИЙ ХЛІБОКОМБІНАТ»</w:t>
      </w:r>
      <w:r w:rsidR="009228B6" w:rsidRPr="009228B6">
        <w:rPr>
          <w:rFonts w:eastAsia="Times New Roman" w:cs="Times New Roman"/>
          <w:b/>
          <w:bCs/>
          <w:kern w:val="0"/>
          <w:sz w:val="20"/>
          <w:szCs w:val="20"/>
          <w:lang w:eastAsia="uk-UA"/>
          <w14:ligatures w14:val="none"/>
        </w:rPr>
        <w:br/>
      </w:r>
    </w:p>
    <w:p w14:paraId="4F9620F1" w14:textId="3EB11FFD" w:rsidR="00CF7C1F" w:rsidRDefault="00CF7C1F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0" w:name="o3"/>
      <w:bookmarkEnd w:id="0"/>
      <w:r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Місто Конотоп,</w:t>
      </w:r>
      <w:r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ab/>
      </w:r>
      <w:r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ab/>
      </w:r>
      <w:r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ab/>
      </w:r>
      <w:r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ab/>
      </w:r>
      <w:r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ab/>
      </w:r>
      <w:r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ab/>
        <w:t xml:space="preserve">_____ </w:t>
      </w:r>
      <w:r w:rsidR="00B078A5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лютого</w:t>
      </w:r>
      <w:r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202</w:t>
      </w:r>
      <w:r w:rsidR="00B078A5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6</w:t>
      </w:r>
      <w:r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року </w:t>
      </w:r>
    </w:p>
    <w:p w14:paraId="6BE38F37" w14:textId="60D1116B" w:rsidR="00CF7C1F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</w:t>
      </w:r>
    </w:p>
    <w:p w14:paraId="3E74AAF0" w14:textId="3A04F97A" w:rsidR="009228B6" w:rsidRPr="007D7BC3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r w:rsidRP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Приватне а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кціонерне товариство    </w:t>
      </w:r>
      <w:r w:rsidRP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«КОНОТОПСЬКИЙ ХЛІБОКОМБІНАТ»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в   особі   Голови </w:t>
      </w:r>
      <w:r w:rsidRP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наглядової ради Товариства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________________________________</w:t>
      </w:r>
      <w:r w:rsidRP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_________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,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br/>
        <w:t xml:space="preserve">                                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br/>
        <w:t>на підставі   Статуту   та   рішен</w:t>
      </w:r>
      <w:r w:rsidRP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ня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</w:t>
      </w:r>
      <w:r w:rsidRP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загальних зборів акціонерів «КОНОТОПСЬКИЙ ХЛІБОКОМБІНАТ»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з одного боку, та Голова </w:t>
      </w:r>
      <w:r w:rsidRP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Правління </w:t>
      </w:r>
      <w:r w:rsidRP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приватного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акціонерного товариства </w:t>
      </w:r>
      <w:r w:rsidRP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____________________________________________________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            </w:t>
      </w:r>
    </w:p>
    <w:p w14:paraId="73EC14F4" w14:textId="77777777" w:rsidR="009228B6" w:rsidRPr="007D7BC3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i/>
          <w:iCs/>
          <w:kern w:val="0"/>
          <w:sz w:val="20"/>
          <w:szCs w:val="20"/>
          <w:lang w:eastAsia="uk-UA"/>
          <w14:ligatures w14:val="none"/>
        </w:rPr>
      </w:pPr>
      <w:bookmarkStart w:id="1" w:name="o5"/>
      <w:bookmarkEnd w:id="1"/>
      <w:r w:rsidRPr="009228B6">
        <w:rPr>
          <w:rFonts w:eastAsia="Times New Roman" w:cs="Times New Roman"/>
          <w:i/>
          <w:iCs/>
          <w:kern w:val="0"/>
          <w:sz w:val="20"/>
          <w:szCs w:val="20"/>
          <w:lang w:eastAsia="uk-UA"/>
          <w14:ligatures w14:val="none"/>
        </w:rPr>
        <w:t>(далі - Керівник),  з другого боку,  уклали цей Контракт про таке:</w:t>
      </w:r>
    </w:p>
    <w:p w14:paraId="0DF1A382" w14:textId="77777777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</w:p>
    <w:p w14:paraId="64E901E8" w14:textId="77777777" w:rsidR="00CF7C1F" w:rsidRDefault="009228B6" w:rsidP="00CF7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2" w:name="o6"/>
      <w:bookmarkEnd w:id="2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________________ наймається на посаду Голови Правління  </w:t>
      </w:r>
      <w:r w:rsidRP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приватного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акціонерного товариства   </w:t>
      </w:r>
      <w:r w:rsidRP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«КОНОТОПСЬКИЙ ХЛІБОКОМБІНАТ»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.</w:t>
      </w:r>
    </w:p>
    <w:p w14:paraId="1191A0F2" w14:textId="7D8EA8A7" w:rsidR="009228B6" w:rsidRPr="009228B6" w:rsidRDefault="009228B6" w:rsidP="00CF7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</w:t>
      </w:r>
    </w:p>
    <w:p w14:paraId="1AD82F4B" w14:textId="7172E71C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3" w:name="o8"/>
      <w:bookmarkEnd w:id="3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1. Загальні положення </w:t>
      </w:r>
    </w:p>
    <w:p w14:paraId="729B1FBE" w14:textId="3B192532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4" w:name="o9"/>
      <w:bookmarkEnd w:id="4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1.1. За цим Контрактом Керівник зобов'язується  безпосередньо і   через   сформований   апарат  здійснювати  поточне  управління </w:t>
      </w:r>
      <w:r w:rsidRP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приватним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акціонерним товариством </w:t>
      </w:r>
      <w:r w:rsidRP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«КОНОТОПСЬКИЙ ХЛІБОКОМБІНАТ»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(далі -  Товариство,  АТ), забезпечувати    його   високоприбуткову   діяльність,   ефективне використання і збереження майна товариства,  а  </w:t>
      </w:r>
      <w:r w:rsidR="00203CA7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Загальні збори акціонерів Товариства, як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вищий  орган  </w:t>
      </w:r>
      <w:r w:rsidR="00203CA7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управління Товариством та Наглядова рада Товариства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зобов'язується створювати необхідні умови для роботи Керівника. </w:t>
      </w:r>
    </w:p>
    <w:p w14:paraId="441DB183" w14:textId="70056BE2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5" w:name="o10"/>
      <w:bookmarkEnd w:id="5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1.2. Цей Контракт є особливою формою трудового  договору.  На основі  Контракту  виникають  трудові  відносини  між Керівником і </w:t>
      </w:r>
      <w:r w:rsidR="00203CA7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Загальними зборами акціонерів Товариства (надалі – вищий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органом Товариства, які з боку останнього реалізуються </w:t>
      </w:r>
      <w:r w:rsidR="00203CA7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як безпосередньо Вишим органом Товариства, так і </w:t>
      </w:r>
      <w:r w:rsidRP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Наглядовою радою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Товариства.</w:t>
      </w:r>
    </w:p>
    <w:p w14:paraId="422FC13C" w14:textId="208F1DEF" w:rsidR="009228B6" w:rsidRPr="009228B6" w:rsidRDefault="009228B6" w:rsidP="0060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6" w:name="o11"/>
      <w:bookmarkEnd w:id="6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Кодекс законів про працю України,  інші нормативні </w:t>
      </w:r>
      <w:r w:rsidRP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акти,  що  регулюють   трудові   правовідносини,   поширюються  на взаємовідносини сторін за цим Контрактом</w:t>
      </w:r>
      <w:r w:rsidRP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з урахуванням положень Закону України «Про акціонерні товариства»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. </w:t>
      </w:r>
    </w:p>
    <w:p w14:paraId="3D15020C" w14:textId="254316F3" w:rsidR="009228B6" w:rsidRPr="009228B6" w:rsidRDefault="009228B6" w:rsidP="0060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7" w:name="o12"/>
      <w:bookmarkEnd w:id="7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1.3. Керівник  є  повноважним  представником  Товариства  при реалізації прав,  повноважень, функцій, обов'язків, що передбачені законодавчими актами України, Статутом та Положенням про Правління </w:t>
      </w:r>
      <w:r w:rsidRP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Товариства. </w:t>
      </w:r>
    </w:p>
    <w:p w14:paraId="69FC6BBC" w14:textId="1F956D9A" w:rsidR="009228B6" w:rsidRPr="009228B6" w:rsidRDefault="009228B6" w:rsidP="0060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8" w:name="o13"/>
      <w:bookmarkEnd w:id="8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1.4. Керівник діє </w:t>
      </w:r>
      <w:r w:rsidRP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в межах повноважень, визначених </w:t>
      </w:r>
      <w:r w:rsidR="0060223C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чинним законодавством України, </w:t>
      </w:r>
      <w:r w:rsidRP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Статутом Товариства</w:t>
      </w:r>
      <w:r w:rsidR="0060223C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, Положенням про правління та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</w:t>
      </w:r>
      <w:r w:rsidR="0060223C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цим Контрактом.</w:t>
      </w:r>
    </w:p>
    <w:p w14:paraId="13BE0249" w14:textId="72B087BC" w:rsidR="009228B6" w:rsidRPr="009228B6" w:rsidRDefault="009228B6" w:rsidP="0060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9" w:name="o14"/>
      <w:bookmarkEnd w:id="9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1.5. Керівник    підзвітний    Вищому    органу   Товариства, </w:t>
      </w:r>
      <w:r w:rsidRP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Н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аглядовій раді </w:t>
      </w:r>
      <w:r w:rsidRP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Товариства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у  межах,  встановлених  чинним законодавством, Статутом Товариства та цим Контрактом. </w:t>
      </w:r>
    </w:p>
    <w:p w14:paraId="58F00D1D" w14:textId="77777777" w:rsidR="00203CA7" w:rsidRDefault="00203CA7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10" w:name="o15"/>
      <w:bookmarkEnd w:id="10"/>
    </w:p>
    <w:p w14:paraId="7B6A6F13" w14:textId="0C34006F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2. Обов'язки сторін </w:t>
      </w:r>
    </w:p>
    <w:p w14:paraId="3D3433D3" w14:textId="3711117C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11" w:name="o16"/>
      <w:bookmarkEnd w:id="11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2.1. Вищий  орган  Товариства</w:t>
      </w:r>
      <w:r w:rsidRP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зобов'язаний:</w:t>
      </w:r>
    </w:p>
    <w:p w14:paraId="16B4EC50" w14:textId="5E474FEF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12" w:name="o17"/>
      <w:bookmarkEnd w:id="12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2.1.1. Створювати   Керівникові   всі  умови,  необхідні  для</w:t>
      </w:r>
      <w:r w:rsidRP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п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родуктивної праці.</w:t>
      </w:r>
    </w:p>
    <w:p w14:paraId="35DA778E" w14:textId="4EB4CA93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13" w:name="o18"/>
      <w:bookmarkEnd w:id="13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2.1.2. Не  втручатись  в оперативно-розпорядницьку діяльність</w:t>
      </w:r>
      <w:r w:rsidRP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Керівника.</w:t>
      </w:r>
    </w:p>
    <w:p w14:paraId="5FDA7527" w14:textId="77777777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14" w:name="o19"/>
      <w:bookmarkStart w:id="15" w:name="o20"/>
      <w:bookmarkEnd w:id="14"/>
      <w:bookmarkEnd w:id="15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2.2. Керівник зобов'язаний:</w:t>
      </w:r>
    </w:p>
    <w:p w14:paraId="5ACD381A" w14:textId="77777777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16" w:name="o21"/>
      <w:bookmarkEnd w:id="16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2.2.1. Виконувати такі функції та обов'язки:</w:t>
      </w:r>
    </w:p>
    <w:p w14:paraId="0DEE1C9C" w14:textId="77777777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17" w:name="o22"/>
      <w:bookmarkEnd w:id="17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- здійснювати оперативне керівництво діяльністю Товариства;</w:t>
      </w:r>
    </w:p>
    <w:p w14:paraId="02CC3403" w14:textId="2C246D0A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18" w:name="o23"/>
      <w:bookmarkEnd w:id="18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- забезпечувати   виконання   рішень,   прийнятих  </w:t>
      </w:r>
      <w:r w:rsidR="0060223C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Вищим органом Товариства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;</w:t>
      </w:r>
    </w:p>
    <w:p w14:paraId="6EF4186D" w14:textId="71D360FD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19" w:name="o24"/>
      <w:bookmarkEnd w:id="19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- представляти  на засіданнях </w:t>
      </w:r>
      <w:r w:rsidR="007D7BC3" w:rsidRP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Н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аглядової ради,</w:t>
      </w:r>
      <w:r w:rsid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Ревізійної комісії та на загальних зборах акціонерів Правління АТ;</w:t>
      </w:r>
    </w:p>
    <w:p w14:paraId="2559F66D" w14:textId="5E292084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20" w:name="o25"/>
      <w:bookmarkEnd w:id="20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- організовувати   роботу   дочірніх  підприємств,  філій  та представництв Товариства;</w:t>
      </w:r>
    </w:p>
    <w:p w14:paraId="074F8280" w14:textId="77777777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21" w:name="o26"/>
      <w:bookmarkEnd w:id="21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- затверджувати ціни та тарифи на товари і послуги АТ;</w:t>
      </w:r>
    </w:p>
    <w:p w14:paraId="104E263F" w14:textId="553CB6A1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22" w:name="o27"/>
      <w:bookmarkEnd w:id="22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- приймати рішення про відрядження робітників  Товариства,  в тому числі закордонні;</w:t>
      </w:r>
    </w:p>
    <w:p w14:paraId="211DE5C7" w14:textId="15372DE9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23" w:name="o28"/>
      <w:bookmarkEnd w:id="23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- забезпечувати  дотримання  норм  законодавства  про  працю, правил внутрішнього трудового розпорядку;</w:t>
      </w:r>
    </w:p>
    <w:p w14:paraId="1304C130" w14:textId="00E8FAF2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24" w:name="o29"/>
      <w:bookmarkEnd w:id="24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- підписувати від імені Правління АТ  колективний  договір  з трудовим колективом;</w:t>
      </w:r>
    </w:p>
    <w:p w14:paraId="38740343" w14:textId="6BD83497" w:rsidR="009228B6" w:rsidRPr="009228B6" w:rsidRDefault="009228B6" w:rsidP="007D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25" w:name="o30"/>
      <w:bookmarkEnd w:id="25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- приймати на роботу та  звільняти  з роботи  працівників,  застосовувати засоби заохочення та накладати стягнення;</w:t>
      </w:r>
    </w:p>
    <w:p w14:paraId="55ADFD5A" w14:textId="7E588FA3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26" w:name="o31"/>
      <w:bookmarkEnd w:id="26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- затверджувати    положення    про   структурні   підрозділи Товариства й посадові інструкції;</w:t>
      </w:r>
    </w:p>
    <w:p w14:paraId="0EDD41A3" w14:textId="268B4D0C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27" w:name="o32"/>
      <w:bookmarkEnd w:id="27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- приймати  рішення про пред'явлення претензій та позовів від імені Товариства;</w:t>
      </w:r>
    </w:p>
    <w:p w14:paraId="592BB8D2" w14:textId="49177E14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28" w:name="o33"/>
      <w:bookmarkEnd w:id="28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- затверджувати   штатний   розпис   Товариства,   філій   та представництв;</w:t>
      </w:r>
    </w:p>
    <w:p w14:paraId="7D5E2960" w14:textId="254CB25D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29" w:name="o34"/>
      <w:bookmarkEnd w:id="29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- розподіляти  обов'язки між членами Правління,  визначати їх повноваження;</w:t>
      </w:r>
    </w:p>
    <w:p w14:paraId="206646F5" w14:textId="0A635F3F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30" w:name="o35"/>
      <w:bookmarkEnd w:id="30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- здійснювати   інші  дії,  необхідні  для  досягнення  цілей Товариства.</w:t>
      </w:r>
    </w:p>
    <w:p w14:paraId="0EBCDAE1" w14:textId="23D6F33E" w:rsidR="009228B6" w:rsidRPr="009228B6" w:rsidRDefault="009228B6" w:rsidP="0060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31" w:name="o36"/>
      <w:bookmarkEnd w:id="31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lastRenderedPageBreak/>
        <w:t xml:space="preserve">     2.2.2. Керівник зобов'язується забезпечувати високоприбуткову діяльність   Товариства.   Діяльність   Керівника    не    повинна здійснюватися на шкоду Товариства.</w:t>
      </w:r>
    </w:p>
    <w:p w14:paraId="7E25B437" w14:textId="240B032E" w:rsidR="009228B6" w:rsidRPr="009228B6" w:rsidRDefault="009228B6" w:rsidP="0060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32" w:name="o37"/>
      <w:bookmarkEnd w:id="32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2.2.3. Керівник щокварталу  подає  </w:t>
      </w:r>
      <w:r w:rsid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Н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аглядовій</w:t>
      </w:r>
      <w:r w:rsid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раді  АТ  та  щороку вищому органу товариства звіти про результати роботи відповідних підрозділів.</w:t>
      </w:r>
    </w:p>
    <w:p w14:paraId="6DF37166" w14:textId="008F6F76" w:rsidR="009228B6" w:rsidRPr="009228B6" w:rsidRDefault="009228B6" w:rsidP="00203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33" w:name="o38"/>
      <w:bookmarkStart w:id="34" w:name="o40"/>
      <w:bookmarkStart w:id="35" w:name="o41"/>
      <w:bookmarkStart w:id="36" w:name="o42"/>
      <w:bookmarkEnd w:id="33"/>
      <w:bookmarkEnd w:id="34"/>
      <w:bookmarkEnd w:id="35"/>
      <w:bookmarkEnd w:id="36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2.2.</w:t>
      </w:r>
      <w:r w:rsid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4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. На  вимогу наглядової</w:t>
      </w:r>
      <w:r w:rsid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ради АТ та вищого органу Товариства  Керівник  надає  їм  поточну   інформацію   про діяльність Товариства.</w:t>
      </w:r>
    </w:p>
    <w:p w14:paraId="03F73FFA" w14:textId="0A9C4FEB" w:rsidR="009228B6" w:rsidRPr="009228B6" w:rsidRDefault="009228B6" w:rsidP="00203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37" w:name="o43"/>
      <w:bookmarkEnd w:id="37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2.2.</w:t>
      </w:r>
      <w:r w:rsid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5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. </w:t>
      </w:r>
      <w:r w:rsid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Н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аглядова рада  АТ  або  вищий   орган Товариства   мають   право   вимагати  від  Керівника  позачергово звітувати про його дії</w:t>
      </w:r>
      <w:r w:rsidR="00203CA7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.</w:t>
      </w:r>
    </w:p>
    <w:p w14:paraId="1630EE49" w14:textId="7D02593E" w:rsidR="009228B6" w:rsidRPr="009228B6" w:rsidRDefault="009228B6" w:rsidP="00203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38" w:name="o46"/>
      <w:bookmarkStart w:id="39" w:name="o47"/>
      <w:bookmarkEnd w:id="38"/>
      <w:bookmarkEnd w:id="39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2.2.</w:t>
      </w:r>
      <w:r w:rsid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6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. Керівник  зобов'язаний  не  розголошувати  комерційної </w:t>
      </w:r>
      <w:r w:rsid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таємниці Товариства та конфіденційної інформації.</w:t>
      </w:r>
    </w:p>
    <w:p w14:paraId="6E32198B" w14:textId="7FA32390" w:rsidR="009228B6" w:rsidRDefault="009228B6" w:rsidP="00203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40" w:name="o48"/>
      <w:bookmarkEnd w:id="40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2.2.</w:t>
      </w:r>
      <w:r w:rsid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7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. Керівник  виконує функції і зобов'язання,  які чинним законодавством та Статутом Товариства покладаються на нього. </w:t>
      </w:r>
    </w:p>
    <w:p w14:paraId="77B97DCC" w14:textId="77777777" w:rsidR="007D7BC3" w:rsidRPr="009228B6" w:rsidRDefault="007D7BC3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</w:p>
    <w:p w14:paraId="130ADE16" w14:textId="4CF6C634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41" w:name="o49"/>
      <w:bookmarkEnd w:id="41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3. Оплата праці та соціально-побутове забезпечення Керівника </w:t>
      </w:r>
    </w:p>
    <w:p w14:paraId="3F4C14AB" w14:textId="62448662" w:rsidR="009228B6" w:rsidRPr="009228B6" w:rsidRDefault="009228B6" w:rsidP="0060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42" w:name="o50"/>
      <w:bookmarkEnd w:id="42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3.1. За  виконання  обов'язків,  передбачених цим Контрактом, Керівнику щомісяця сплачується заробітна плата за  рахунок  коштів АТ</w:t>
      </w:r>
      <w:r w:rsid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в розмірі, визначеному штатним розкладом Товариства.</w:t>
      </w:r>
    </w:p>
    <w:p w14:paraId="48CB3B56" w14:textId="2D453E26" w:rsidR="009228B6" w:rsidRPr="009228B6" w:rsidRDefault="009228B6" w:rsidP="0060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43" w:name="o55"/>
      <w:bookmarkStart w:id="44" w:name="o56"/>
      <w:bookmarkEnd w:id="43"/>
      <w:bookmarkEnd w:id="44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3.2. Умови встановлення доплат,  надбавок,  премій, винагород за підсумками роботи</w:t>
      </w:r>
      <w:r w:rsid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визначаються Наглядовою радою Товариства.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</w:t>
      </w:r>
    </w:p>
    <w:p w14:paraId="37B03932" w14:textId="66453B04" w:rsidR="009228B6" w:rsidRPr="009228B6" w:rsidRDefault="009228B6" w:rsidP="0060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45" w:name="o64"/>
      <w:bookmarkEnd w:id="45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3.</w:t>
      </w:r>
      <w:r w:rsid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3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. Керівнику  надається  щорічна  відпустка  тривалістю  </w:t>
      </w:r>
      <w:r w:rsidR="0060223C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24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календарних дн</w:t>
      </w:r>
      <w:r w:rsidR="0060223C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і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із  збереженням  щомісячної  середньої заробітної </w:t>
      </w:r>
      <w:r w:rsid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плати, обчисленої за попередні 12 місяців.</w:t>
      </w:r>
    </w:p>
    <w:p w14:paraId="5037D971" w14:textId="04255370" w:rsidR="009228B6" w:rsidRPr="009228B6" w:rsidRDefault="009228B6" w:rsidP="0060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46" w:name="o65"/>
      <w:bookmarkStart w:id="47" w:name="o66"/>
      <w:bookmarkEnd w:id="46"/>
      <w:bookmarkEnd w:id="47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Керівник на свій розсуд визначає час і  порядок  використання відпустки (час  початку і час закінчення,  одночасно або частинами тощо), попередньо погодивши із </w:t>
      </w:r>
      <w:r w:rsidR="0060223C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Н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аглядовою радою АТ. </w:t>
      </w:r>
    </w:p>
    <w:p w14:paraId="099D9CD8" w14:textId="7F01645F" w:rsidR="009228B6" w:rsidRPr="009228B6" w:rsidRDefault="009228B6" w:rsidP="0060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48" w:name="o67"/>
      <w:bookmarkEnd w:id="48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3.</w:t>
      </w:r>
      <w:r w:rsid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4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. Керівнику можуть сплачуватись  кошти  на  представницькі витрати,  в  тому числі у валюті (якщо він перебував у відрядженні за кордоном). </w:t>
      </w:r>
    </w:p>
    <w:p w14:paraId="7E96C74F" w14:textId="5B563D6A" w:rsidR="009228B6" w:rsidRPr="009228B6" w:rsidRDefault="009228B6" w:rsidP="0060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49" w:name="o68"/>
      <w:bookmarkEnd w:id="49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3.</w:t>
      </w:r>
      <w:r w:rsid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5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. Керівнику можуть сплачуватись інші додаткові виплати або надбавки, передбачені чинним законодавством України. </w:t>
      </w:r>
    </w:p>
    <w:p w14:paraId="1E620B4C" w14:textId="77777777" w:rsidR="007D7BC3" w:rsidRDefault="007D7BC3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50" w:name="o69"/>
      <w:bookmarkStart w:id="51" w:name="o70"/>
      <w:bookmarkEnd w:id="50"/>
      <w:bookmarkEnd w:id="51"/>
    </w:p>
    <w:p w14:paraId="4E5B0E4A" w14:textId="59EF50AC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4. Права Керівника </w:t>
      </w:r>
    </w:p>
    <w:p w14:paraId="16400A9F" w14:textId="77777777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52" w:name="o71"/>
      <w:bookmarkEnd w:id="52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4.1. Керівник має право:</w:t>
      </w:r>
    </w:p>
    <w:p w14:paraId="1A64EB72" w14:textId="7BC973D4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53" w:name="o72"/>
      <w:bookmarkStart w:id="54" w:name="o73"/>
      <w:bookmarkEnd w:id="53"/>
      <w:bookmarkEnd w:id="54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- представляти    інтереси   Товариства   в   установах,   на підприємствах, організаціях в Україні та за її межами;</w:t>
      </w:r>
    </w:p>
    <w:p w14:paraId="2CA92FC2" w14:textId="4B665851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55" w:name="o74"/>
      <w:bookmarkEnd w:id="55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- діяти від імені Товариства без довіреності, укладати угоди,</w:t>
      </w:r>
      <w:r w:rsid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контракти та інші юридичні акти від імені Товариства у межах своєї компетенції;</w:t>
      </w:r>
    </w:p>
    <w:p w14:paraId="7199F9EB" w14:textId="77777777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56" w:name="o75"/>
      <w:bookmarkEnd w:id="56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- видавати довіреності;</w:t>
      </w:r>
    </w:p>
    <w:p w14:paraId="3B15A169" w14:textId="3056FA10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57" w:name="o76"/>
      <w:bookmarkEnd w:id="57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- відкривати  в кредитних установах розрахункові,  валютні та інші рахунки Товариства;</w:t>
      </w:r>
    </w:p>
    <w:p w14:paraId="47DE087E" w14:textId="12667080" w:rsidR="009228B6" w:rsidRPr="009228B6" w:rsidRDefault="009228B6" w:rsidP="0060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58" w:name="o77"/>
      <w:bookmarkEnd w:id="58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- приймати   рішення   про   списання  з  балансу  Товариства безнадійної  щодо  стягнення  заборгованості,  нестач  та   витрат товарно-матеріальних цінностей,  що належать Товариству,  морально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br/>
        <w:t xml:space="preserve">застарілого,  зношеного та непридатного Товариству для  подальшого використання   обладнання   і  транспортних  засобів  з  подальшим затвердженням </w:t>
      </w:r>
      <w:r w:rsidR="007D7BC3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Н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аглядовою радою;</w:t>
      </w:r>
    </w:p>
    <w:p w14:paraId="2BF8B153" w14:textId="77777777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59" w:name="o78"/>
      <w:bookmarkEnd w:id="59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- видавати накази в межах своєї компетенції;</w:t>
      </w:r>
    </w:p>
    <w:p w14:paraId="7EB79809" w14:textId="5C2C235E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60" w:name="o79"/>
      <w:bookmarkEnd w:id="60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- приймати рішення про призначення та  звільнення  керівників дочірніх підприємств Товариства, філій і представництв;</w:t>
      </w:r>
    </w:p>
    <w:p w14:paraId="64509E22" w14:textId="2455BD65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61" w:name="o80"/>
      <w:bookmarkEnd w:id="61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- укладати  від  імені  Товариства   контракти   та   трудові договори, угоди з працівниками;</w:t>
      </w:r>
    </w:p>
    <w:p w14:paraId="6D5E1FD3" w14:textId="77777777" w:rsidR="007D7BC3" w:rsidRDefault="007D7BC3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62" w:name="o81"/>
      <w:bookmarkStart w:id="63" w:name="o82"/>
      <w:bookmarkEnd w:id="62"/>
      <w:bookmarkEnd w:id="63"/>
    </w:p>
    <w:p w14:paraId="47400166" w14:textId="26FEAAA8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5. Відповідальність сторін, вирішення спорів </w:t>
      </w:r>
    </w:p>
    <w:p w14:paraId="7D828D3A" w14:textId="146CF9A8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64" w:name="o83"/>
      <w:bookmarkEnd w:id="64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5.1. У разі невиконання або неналежного виконання обов'язків, передбачених цим  Контрактом,  сторони   несуть   відповідальність відповідно до законодавства та цього Контракту. </w:t>
      </w:r>
    </w:p>
    <w:p w14:paraId="1470EED9" w14:textId="33B25E20" w:rsid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65" w:name="o84"/>
      <w:bookmarkEnd w:id="65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5.2. Спори між сторонами вирішуються в порядку, встановленому чинним законодавством України. </w:t>
      </w:r>
    </w:p>
    <w:p w14:paraId="759A3B5E" w14:textId="77777777" w:rsidR="007D7BC3" w:rsidRPr="009228B6" w:rsidRDefault="007D7BC3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</w:p>
    <w:p w14:paraId="4B87A936" w14:textId="12E5C700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66" w:name="o85"/>
      <w:bookmarkEnd w:id="66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6. Зміни та умови розірвання Контракту </w:t>
      </w:r>
    </w:p>
    <w:p w14:paraId="2E73672B" w14:textId="38E47E75" w:rsidR="009228B6" w:rsidRPr="009228B6" w:rsidRDefault="009228B6" w:rsidP="007D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67" w:name="o86"/>
      <w:bookmarkEnd w:id="67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6.1. Після закінчення одного року дії  цього  Контракту  його умови аналізуються з урахуванням практики діяльності Товариства.</w:t>
      </w:r>
    </w:p>
    <w:p w14:paraId="1C499B57" w14:textId="32C2D3A7" w:rsidR="009228B6" w:rsidRPr="009228B6" w:rsidRDefault="009228B6" w:rsidP="007D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68" w:name="o87"/>
      <w:bookmarkEnd w:id="68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</w:t>
      </w:r>
      <w:r w:rsidR="007D7BC3"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Обґрунтовані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пропозиції сторін враховуються через внесення до Контракту відповідних змін і доповнень.</w:t>
      </w:r>
    </w:p>
    <w:p w14:paraId="4ED90D5B" w14:textId="141007EB" w:rsidR="009228B6" w:rsidRPr="009228B6" w:rsidRDefault="009228B6" w:rsidP="007D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69" w:name="o88"/>
      <w:bookmarkEnd w:id="69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У разі  значних  змін  умов  господарювання   в   зв'язку   з прийняттям   законодавчих   актів,   інших   нормативних документів кожна сторона має право ставити  перед  іншою  стороною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br/>
        <w:t>питання про зміну (уточнення) цього Контракту.</w:t>
      </w:r>
    </w:p>
    <w:p w14:paraId="77E23119" w14:textId="59E64D4D" w:rsidR="009228B6" w:rsidRPr="009228B6" w:rsidRDefault="009228B6" w:rsidP="007D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70" w:name="o89"/>
      <w:bookmarkEnd w:id="70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Взаємоприйнятні зміни  оформлюються  додатковою   угодою   до Контракту.  У  разі  незгоди  з  пропозицією  про  зміни Контракту сторона дає письмову мотивовану відмову. </w:t>
      </w:r>
    </w:p>
    <w:p w14:paraId="3B829281" w14:textId="77777777" w:rsidR="009228B6" w:rsidRPr="009228B6" w:rsidRDefault="009228B6" w:rsidP="007D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71" w:name="o90"/>
      <w:bookmarkEnd w:id="71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6.2. Цей Контракт припиняється:</w:t>
      </w:r>
    </w:p>
    <w:p w14:paraId="1B3B339C" w14:textId="77777777" w:rsidR="009228B6" w:rsidRPr="009228B6" w:rsidRDefault="009228B6" w:rsidP="007D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72" w:name="o91"/>
      <w:bookmarkEnd w:id="72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а) після закінчення терміну дії Контракту;</w:t>
      </w:r>
    </w:p>
    <w:p w14:paraId="4937ABDB" w14:textId="77777777" w:rsidR="009228B6" w:rsidRPr="009228B6" w:rsidRDefault="009228B6" w:rsidP="007D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73" w:name="o92"/>
      <w:bookmarkEnd w:id="73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б) за згодою сторін;</w:t>
      </w:r>
    </w:p>
    <w:p w14:paraId="33665649" w14:textId="77777777" w:rsidR="007D7BC3" w:rsidRDefault="009228B6" w:rsidP="007D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74" w:name="o93"/>
      <w:bookmarkEnd w:id="74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в) з   ініціативи  вищого  органу  Товариства  до  закінчення терміну дії  Контракту  у  випадках,  передбачених  п.  6.3  цього Контракту;</w:t>
      </w:r>
      <w:bookmarkStart w:id="75" w:name="o94"/>
      <w:bookmarkEnd w:id="75"/>
    </w:p>
    <w:p w14:paraId="6EB8A953" w14:textId="5A6A19A3" w:rsidR="009228B6" w:rsidRPr="009228B6" w:rsidRDefault="009228B6" w:rsidP="007D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lastRenderedPageBreak/>
        <w:t xml:space="preserve">     г) за  ініціативи  Керівника  до   закінчення   терміну   дії Контракту у випадках, передбачених п. 6.4 цього Контракту;</w:t>
      </w:r>
    </w:p>
    <w:p w14:paraId="3D44D08F" w14:textId="780900B6" w:rsidR="009228B6" w:rsidRPr="009228B6" w:rsidRDefault="009228B6" w:rsidP="007D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76" w:name="o95"/>
      <w:bookmarkEnd w:id="76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д) з інших причин, передбачених законодавством.</w:t>
      </w:r>
    </w:p>
    <w:p w14:paraId="59D8A02D" w14:textId="6CFE666F" w:rsidR="004E777A" w:rsidRDefault="009228B6" w:rsidP="004E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77" w:name="o96"/>
      <w:bookmarkEnd w:id="77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6.3. Керівник може бути звільнений з посади,  а цей  Контракт розірваний  з  ініціативи  вищого  органу Товариства до закінчення терміну його ді</w:t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ї за рішенням </w:t>
      </w:r>
      <w:r w:rsidR="0060223C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Вищого органу </w:t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Товариства, без обгрунтування причин для такого звільнення.</w:t>
      </w:r>
    </w:p>
    <w:p w14:paraId="0C128930" w14:textId="6283798E" w:rsidR="004E777A" w:rsidRDefault="004E777A" w:rsidP="004E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Керівник Товариства може бути відсторонений від виконання обов’язків на посаді Голови правління Товариства за рішенням Наглядової ради Товариства з підстав та в порядку, передбаченому Статутом Товариства</w:t>
      </w:r>
    </w:p>
    <w:p w14:paraId="74630727" w14:textId="28AEE0B9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78" w:name="o102"/>
      <w:bookmarkEnd w:id="78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6.4. Керівник може за своєю ініціативою розірвати Контракт до закінчення терміну його дії:</w:t>
      </w:r>
    </w:p>
    <w:p w14:paraId="161647F3" w14:textId="5E249ECF" w:rsidR="009228B6" w:rsidRPr="009228B6" w:rsidRDefault="009228B6" w:rsidP="004E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79" w:name="o103"/>
      <w:bookmarkEnd w:id="79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а) у разі невиконання обов'язків за Контрактом  чи  прийняття ним  рішень,  що  обмежують  або</w:t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порушують  компетенцію  та права Керівника;</w:t>
      </w:r>
    </w:p>
    <w:p w14:paraId="6FD2F497" w14:textId="3DED42DE" w:rsidR="009228B6" w:rsidRPr="009228B6" w:rsidRDefault="009228B6" w:rsidP="004E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80" w:name="o104"/>
      <w:bookmarkEnd w:id="80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б) у   разі   втручання   в   його  оперативно-розпорядницьку діяльність,  що може призвести  або  вже  призвело  до  погіршення економічних показників діяльності Товариства;</w:t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</w:t>
      </w:r>
    </w:p>
    <w:p w14:paraId="0AFE315B" w14:textId="4EACE082" w:rsidR="009228B6" w:rsidRPr="009228B6" w:rsidRDefault="009228B6" w:rsidP="004E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81" w:name="o105"/>
      <w:bookmarkEnd w:id="81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в) у разі хвороби чи інвалідності, що перешкоджають виконанню обов'язків за контрактом, та з інших поважних причин. </w:t>
      </w:r>
    </w:p>
    <w:p w14:paraId="29D676E6" w14:textId="353CDC48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82" w:name="o106"/>
      <w:bookmarkStart w:id="83" w:name="o109"/>
      <w:bookmarkEnd w:id="82"/>
      <w:bookmarkEnd w:id="83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6.6. Про   наміри   розірвати   Контракт   Керівник   повинен попередити відповідну сторону письмово за </w:t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14 днів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.</w:t>
      </w:r>
    </w:p>
    <w:p w14:paraId="239C2B80" w14:textId="5BDFD09B" w:rsidR="009228B6" w:rsidRPr="009228B6" w:rsidRDefault="009228B6" w:rsidP="004E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84" w:name="o110"/>
      <w:bookmarkEnd w:id="84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За цей період Керівник повинен передати керівництво  справами АТ  виконуючому  обов'язки  Голови  Правління,  який призначається </w:t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Н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аглядовою радою.  При передачі  справ  складається відповідний акт прийому-передачі справ. </w:t>
      </w:r>
    </w:p>
    <w:p w14:paraId="393D8E17" w14:textId="77777777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85" w:name="o111"/>
      <w:bookmarkEnd w:id="85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7. Термін дії та інші особливі умови Контракту </w:t>
      </w:r>
    </w:p>
    <w:p w14:paraId="0980D1DD" w14:textId="1670F5FE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86" w:name="o112"/>
      <w:bookmarkEnd w:id="86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7.1. Цей Контракт діє з "</w:t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29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"</w:t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серпня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20</w:t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23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р. до "</w:t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2</w:t>
      </w:r>
      <w:r w:rsidR="00C434B0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8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"</w:t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серпня</w:t>
      </w:r>
      <w:r w:rsidR="00C434B0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20</w:t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26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р. </w:t>
      </w:r>
    </w:p>
    <w:p w14:paraId="2DFFC608" w14:textId="53D5BE71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87" w:name="o113"/>
      <w:bookmarkEnd w:id="87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7.2. Сторони можуть передбачати випадки конфіденційності умов цього  Контракту  або  окремих  його  частин,  роблячи  при  цьому винятки, якщо:</w:t>
      </w:r>
    </w:p>
    <w:p w14:paraId="485CE3F8" w14:textId="49F7D1F6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88" w:name="o114"/>
      <w:bookmarkEnd w:id="88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- сторони посилаються на умови Контракту  при  захисті  своїх інтересів у суді;</w:t>
      </w:r>
    </w:p>
    <w:p w14:paraId="2EA26A60" w14:textId="762470F7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89" w:name="o115"/>
      <w:bookmarkEnd w:id="89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- про  умови  Контракту  інформуються  відповідні  працівники</w:t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Товариства  та  інші  особи  у  зв'язку  з  необхідністю виконання Контракту (ознайомлення працівників бухгалтерії та ін.).</w:t>
      </w:r>
    </w:p>
    <w:p w14:paraId="27D7B114" w14:textId="6F0EA53F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90" w:name="o116"/>
      <w:bookmarkEnd w:id="90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Сторони вживають  заходів  щодо  дотримання  конфіденційності умов Контракту їх працівниками та посадовими особами.</w:t>
      </w:r>
    </w:p>
    <w:p w14:paraId="18B11BB1" w14:textId="5FA213E6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91" w:name="o117"/>
      <w:bookmarkEnd w:id="91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Конфіденційність Контракту    не    поширюється   на   умови, врегулювані чинним  законодавством  України,  та  на  органи,  які здійснюють нагляд за дотриманням законодавства. </w:t>
      </w:r>
    </w:p>
    <w:p w14:paraId="5D801D75" w14:textId="67E25949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92" w:name="o118"/>
      <w:bookmarkEnd w:id="92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7.3. Умови  цього  Контракту  можуть  бути  змінені тільки за згодою сторін у письмовій формі. </w:t>
      </w:r>
    </w:p>
    <w:p w14:paraId="16F6E846" w14:textId="4C371296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93" w:name="o119"/>
      <w:bookmarkEnd w:id="93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7.4. Контракт набирає  чинності  з  моменту  його  підписання</w:t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сторонами. </w:t>
      </w:r>
    </w:p>
    <w:p w14:paraId="4ED45773" w14:textId="77D0DDA7" w:rsid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94" w:name="o120"/>
      <w:bookmarkStart w:id="95" w:name="o121"/>
      <w:bookmarkEnd w:id="94"/>
      <w:bookmarkEnd w:id="95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7.6. Цей  Контракт   складено   у   двох   примірниках,   які зберігаються в кожної із сторін і мають однакову юридичну силу. </w:t>
      </w:r>
    </w:p>
    <w:p w14:paraId="46E925AC" w14:textId="77777777" w:rsidR="004E777A" w:rsidRPr="009228B6" w:rsidRDefault="004E777A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</w:p>
    <w:p w14:paraId="432BBC01" w14:textId="77777777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96" w:name="o122"/>
      <w:bookmarkEnd w:id="96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           8. Адреси сторін та інші відомості </w:t>
      </w:r>
    </w:p>
    <w:p w14:paraId="7FD85B69" w14:textId="77777777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97" w:name="o123"/>
      <w:bookmarkEnd w:id="97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8.1. Відомості про Товариство: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br/>
        <w:t xml:space="preserve">     Повна назва _________________________________________________</w:t>
      </w:r>
    </w:p>
    <w:p w14:paraId="2A37BE50" w14:textId="77777777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Адреса ______________________________________________________</w:t>
      </w:r>
    </w:p>
    <w:p w14:paraId="378CBD95" w14:textId="77777777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Розрахунковий рахунок N _____________________________________</w:t>
      </w:r>
    </w:p>
    <w:p w14:paraId="2D51D1A6" w14:textId="77777777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в ___________________________________________________________ </w:t>
      </w:r>
    </w:p>
    <w:p w14:paraId="1B0CDCAA" w14:textId="77777777" w:rsidR="004E777A" w:rsidRDefault="004E777A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98" w:name="o128"/>
      <w:bookmarkEnd w:id="98"/>
    </w:p>
    <w:p w14:paraId="36E4A2F3" w14:textId="7957094E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8.2. Відомості про Керівника: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br/>
        <w:t xml:space="preserve">     Домашня адреса ______________________________________________</w:t>
      </w:r>
    </w:p>
    <w:p w14:paraId="7C4C0F5A" w14:textId="77777777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Домашній телефон __________ Службовий телефон _______________</w:t>
      </w:r>
    </w:p>
    <w:p w14:paraId="0CF5F00D" w14:textId="77777777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Паспорт серії ____ N _________, виданий "___"________ ____ р.</w:t>
      </w:r>
    </w:p>
    <w:p w14:paraId="5206DC0B" w14:textId="77777777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_____________________________________________________________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br/>
        <w:t xml:space="preserve">                  (назва органу, що видав паспорт)</w:t>
      </w:r>
    </w:p>
    <w:p w14:paraId="04EFC466" w14:textId="77777777" w:rsidR="004E777A" w:rsidRDefault="004E777A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99" w:name="o133"/>
      <w:bookmarkStart w:id="100" w:name="o138"/>
      <w:bookmarkEnd w:id="99"/>
      <w:bookmarkEnd w:id="100"/>
    </w:p>
    <w:p w14:paraId="04FC31FE" w14:textId="0D957985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Голова </w:t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Н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аглядової ради         </w:t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ab/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ab/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ab/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ab/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Керівник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br/>
        <w:t xml:space="preserve">     _____________________________________   </w:t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ab/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ab/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_____________________</w:t>
      </w:r>
    </w:p>
    <w:p w14:paraId="5A1682D0" w14:textId="1D17D354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_____________________________________   </w:t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ab/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ab/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>_____________________</w:t>
      </w:r>
    </w:p>
    <w:p w14:paraId="2CA53F7A" w14:textId="2D1F9739" w:rsidR="009228B6" w:rsidRPr="009228B6" w:rsidRDefault="009228B6" w:rsidP="004E7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540" w:hanging="3540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101" w:name="o141"/>
      <w:bookmarkEnd w:id="101"/>
      <w:r w:rsidRPr="009228B6">
        <w:rPr>
          <w:rFonts w:eastAsia="Times New Roman" w:cs="Times New Roman"/>
          <w:i/>
          <w:iCs/>
          <w:kern w:val="0"/>
          <w:sz w:val="20"/>
          <w:szCs w:val="20"/>
          <w:lang w:eastAsia="uk-UA"/>
          <w14:ligatures w14:val="none"/>
        </w:rPr>
        <w:t xml:space="preserve">     (прізвище, ім'я та по батькові)         </w:t>
      </w:r>
      <w:r w:rsidR="004E777A">
        <w:rPr>
          <w:rFonts w:eastAsia="Times New Roman" w:cs="Times New Roman"/>
          <w:i/>
          <w:iCs/>
          <w:kern w:val="0"/>
          <w:sz w:val="20"/>
          <w:szCs w:val="20"/>
          <w:lang w:eastAsia="uk-UA"/>
          <w14:ligatures w14:val="none"/>
        </w:rPr>
        <w:tab/>
      </w:r>
      <w:r w:rsidR="004E777A">
        <w:rPr>
          <w:rFonts w:eastAsia="Times New Roman" w:cs="Times New Roman"/>
          <w:i/>
          <w:iCs/>
          <w:kern w:val="0"/>
          <w:sz w:val="20"/>
          <w:szCs w:val="20"/>
          <w:lang w:eastAsia="uk-UA"/>
          <w14:ligatures w14:val="none"/>
        </w:rPr>
        <w:tab/>
      </w:r>
      <w:r w:rsidR="004E777A">
        <w:rPr>
          <w:rFonts w:eastAsia="Times New Roman" w:cs="Times New Roman"/>
          <w:i/>
          <w:iCs/>
          <w:kern w:val="0"/>
          <w:sz w:val="20"/>
          <w:szCs w:val="20"/>
          <w:lang w:eastAsia="uk-UA"/>
          <w14:ligatures w14:val="none"/>
        </w:rPr>
        <w:tab/>
      </w:r>
      <w:r w:rsidR="004E777A">
        <w:rPr>
          <w:rFonts w:eastAsia="Times New Roman" w:cs="Times New Roman"/>
          <w:i/>
          <w:iCs/>
          <w:kern w:val="0"/>
          <w:sz w:val="20"/>
          <w:szCs w:val="20"/>
          <w:lang w:eastAsia="uk-UA"/>
          <w14:ligatures w14:val="none"/>
        </w:rPr>
        <w:tab/>
      </w:r>
      <w:r w:rsidRPr="009228B6">
        <w:rPr>
          <w:rFonts w:eastAsia="Times New Roman" w:cs="Times New Roman"/>
          <w:i/>
          <w:iCs/>
          <w:kern w:val="0"/>
          <w:sz w:val="20"/>
          <w:szCs w:val="20"/>
          <w:lang w:eastAsia="uk-UA"/>
          <w14:ligatures w14:val="none"/>
        </w:rPr>
        <w:t xml:space="preserve">(прізвище, ім'я та </w:t>
      </w:r>
      <w:r w:rsidRPr="009228B6">
        <w:rPr>
          <w:rFonts w:eastAsia="Times New Roman" w:cs="Times New Roman"/>
          <w:i/>
          <w:iCs/>
          <w:kern w:val="0"/>
          <w:sz w:val="20"/>
          <w:szCs w:val="20"/>
          <w:lang w:eastAsia="uk-UA"/>
          <w14:ligatures w14:val="none"/>
        </w:rPr>
        <w:br/>
        <w:t xml:space="preserve">                                                 по батькові)</w:t>
      </w:r>
    </w:p>
    <w:p w14:paraId="5A8103F6" w14:textId="1897CB7E" w:rsidR="009228B6" w:rsidRPr="009228B6" w:rsidRDefault="009228B6" w:rsidP="0092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</w:pPr>
      <w:bookmarkStart w:id="102" w:name="o142"/>
      <w:bookmarkEnd w:id="102"/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     ________________                        </w:t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ab/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ab/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ab/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_____________________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br/>
        <w:t xml:space="preserve">         (підпис)                                  </w:t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ab/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ab/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ab/>
      </w:r>
      <w:r w:rsidR="004E777A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ab/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t xml:space="preserve">(підпис) </w:t>
      </w:r>
      <w:r w:rsidRPr="009228B6">
        <w:rPr>
          <w:rFonts w:eastAsia="Times New Roman" w:cs="Times New Roman"/>
          <w:kern w:val="0"/>
          <w:sz w:val="20"/>
          <w:szCs w:val="20"/>
          <w:lang w:eastAsia="uk-UA"/>
          <w14:ligatures w14:val="none"/>
        </w:rPr>
        <w:br/>
      </w:r>
    </w:p>
    <w:p w14:paraId="0105113D" w14:textId="77777777" w:rsidR="003F60EB" w:rsidRPr="007D7BC3" w:rsidRDefault="003F60EB">
      <w:pPr>
        <w:rPr>
          <w:rFonts w:cs="Times New Roman"/>
          <w:sz w:val="20"/>
          <w:szCs w:val="20"/>
        </w:rPr>
      </w:pPr>
    </w:p>
    <w:sectPr w:rsidR="003F60EB" w:rsidRPr="007D7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B6"/>
    <w:rsid w:val="00203CA7"/>
    <w:rsid w:val="003F60EB"/>
    <w:rsid w:val="004E777A"/>
    <w:rsid w:val="0060223C"/>
    <w:rsid w:val="00776297"/>
    <w:rsid w:val="007D7BC3"/>
    <w:rsid w:val="009228B6"/>
    <w:rsid w:val="00B078A5"/>
    <w:rsid w:val="00C434B0"/>
    <w:rsid w:val="00CF7C1F"/>
    <w:rsid w:val="00D9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537A"/>
  <w15:chartTrackingRefBased/>
  <w15:docId w15:val="{7A4DFCB8-7C69-4134-A048-5030133E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uk-UA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22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228B6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3">
    <w:name w:val="Emphasis"/>
    <w:basedOn w:val="a0"/>
    <w:uiPriority w:val="20"/>
    <w:qFormat/>
    <w:rsid w:val="009228B6"/>
    <w:rPr>
      <w:i/>
      <w:iCs/>
    </w:rPr>
  </w:style>
  <w:style w:type="character" w:styleId="a4">
    <w:name w:val="Hyperlink"/>
    <w:basedOn w:val="a0"/>
    <w:uiPriority w:val="99"/>
    <w:semiHidden/>
    <w:unhideWhenUsed/>
    <w:rsid w:val="009228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1539</Words>
  <Characters>10532</Characters>
  <Application>Microsoft Office Word</Application>
  <DocSecurity>0</DocSecurity>
  <Lines>206</Lines>
  <Paragraphs>85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Верховский</dc:creator>
  <cp:keywords/>
  <dc:description/>
  <cp:lastModifiedBy>Олег Верховский</cp:lastModifiedBy>
  <cp:revision>6</cp:revision>
  <dcterms:created xsi:type="dcterms:W3CDTF">2023-08-22T09:00:00Z</dcterms:created>
  <dcterms:modified xsi:type="dcterms:W3CDTF">2026-01-12T15:56:00Z</dcterms:modified>
</cp:coreProperties>
</file>